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1885"/>
        <w:gridCol w:w="1114"/>
        <w:gridCol w:w="1946"/>
        <w:gridCol w:w="1215"/>
      </w:tblGrid>
      <w:tr w:rsidR="00350E13" w:rsidRPr="00496291" w14:paraId="2C34B080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C232D65" w14:textId="77777777" w:rsidR="00350E13" w:rsidRDefault="00350E13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14:paraId="3C9145EF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 xml:space="preserve"> 1: Финансије, банкарство и осигурање</w:t>
            </w:r>
          </w:p>
        </w:tc>
      </w:tr>
      <w:tr w:rsidR="00350E13" w:rsidRPr="00496291" w14:paraId="20A2C5A5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7C63EDB2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Назив предмета:  </w:t>
            </w:r>
            <w:bookmarkStart w:id="0" w:name="УПРАВЉАЊЕРИЗИЦИМА"/>
            <w:r w:rsidRPr="00496291">
              <w:rPr>
                <w:b/>
                <w:bCs/>
                <w:sz w:val="20"/>
                <w:szCs w:val="20"/>
              </w:rPr>
              <w:t>УПРАВЉАЊЕ РИЗИЦИМА</w:t>
            </w:r>
            <w:bookmarkEnd w:id="0"/>
          </w:p>
        </w:tc>
      </w:tr>
      <w:tr w:rsidR="00350E13" w:rsidRPr="00496291" w14:paraId="4D859082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F8507B6" w14:textId="60C2A978" w:rsidR="00350E13" w:rsidRPr="00773C94" w:rsidRDefault="00350E13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Наставник: </w:t>
            </w:r>
            <w:r w:rsidR="006001A0" w:rsidRPr="00F01464">
              <w:rPr>
                <w:b/>
                <w:bCs/>
                <w:sz w:val="20"/>
                <w:szCs w:val="20"/>
              </w:rPr>
              <w:t>Милошевић</w:t>
            </w:r>
            <w:r w:rsidR="006001A0" w:rsidRPr="00F01464">
              <w:rPr>
                <w:b/>
                <w:bCs/>
                <w:sz w:val="20"/>
                <w:szCs w:val="20"/>
                <w:lang w:val="sr-Cyrl-RS"/>
              </w:rPr>
              <w:t xml:space="preserve"> Данијела</w:t>
            </w:r>
            <w:r w:rsidR="00780A47" w:rsidRPr="00F01464">
              <w:rPr>
                <w:b/>
                <w:bCs/>
                <w:sz w:val="20"/>
                <w:szCs w:val="20"/>
                <w:lang w:val="sr-Cyrl-RS"/>
              </w:rPr>
              <w:t>, Милошевић Милош</w:t>
            </w:r>
          </w:p>
        </w:tc>
      </w:tr>
      <w:tr w:rsidR="00350E13" w:rsidRPr="00496291" w14:paraId="29B1A4D6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8059855" w14:textId="77777777" w:rsidR="00350E13" w:rsidRPr="00D16919" w:rsidRDefault="00350E13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Статус предмета: </w:t>
            </w:r>
            <w:r w:rsidRPr="00D16919">
              <w:rPr>
                <w:bCs/>
                <w:sz w:val="20"/>
                <w:szCs w:val="20"/>
              </w:rPr>
              <w:t>обавезан, четврта година, осми семестар</w:t>
            </w:r>
          </w:p>
        </w:tc>
      </w:tr>
      <w:tr w:rsidR="00350E13" w:rsidRPr="00496291" w14:paraId="5F947A76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F0D62D0" w14:textId="77777777" w:rsidR="00350E13" w:rsidRPr="007B74E3" w:rsidRDefault="00350E13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ЕСПБ: </w:t>
            </w:r>
            <w:r w:rsidR="001F3B76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350E13" w:rsidRPr="00496291" w14:paraId="2E73D3A6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5E2AE3D9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Услов: нема услова</w:t>
            </w:r>
          </w:p>
        </w:tc>
      </w:tr>
      <w:tr w:rsidR="00350E13" w:rsidRPr="00496291" w14:paraId="1116527D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C8B5CA6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Циљ предмета</w:t>
            </w:r>
          </w:p>
          <w:p w14:paraId="796E21DF" w14:textId="77777777" w:rsidR="00350E13" w:rsidRPr="00496291" w:rsidRDefault="00350E13" w:rsidP="00E559D4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rStyle w:val="tekststyle4"/>
                <w:bCs/>
                <w:sz w:val="20"/>
                <w:szCs w:val="20"/>
              </w:rPr>
              <w:t xml:space="preserve">Основни циљ предмета је да уведе студенте у сложену проблематику анализе и </w:t>
            </w:r>
            <w:r w:rsidRPr="00496291">
              <w:rPr>
                <w:sz w:val="20"/>
                <w:szCs w:val="20"/>
              </w:rPr>
              <w:t>припрема за успешно  управљање,</w:t>
            </w:r>
            <w:r w:rsidRPr="00496291">
              <w:rPr>
                <w:sz w:val="20"/>
                <w:szCs w:val="20"/>
                <w:lang w:val="sr-Latn-CS"/>
              </w:rPr>
              <w:t xml:space="preserve"> превазилажење и руковођење  ризицима</w:t>
            </w:r>
          </w:p>
        </w:tc>
      </w:tr>
      <w:tr w:rsidR="00350E13" w:rsidRPr="00496291" w14:paraId="5830CBC3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0673D3C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14:paraId="33A4E6A3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Упознавање студената са сложеном проблематиком анализе, савладавање припреме за успешно управљање, превазилажење и руковођење ризицима.</w:t>
            </w:r>
          </w:p>
        </w:tc>
      </w:tr>
      <w:tr w:rsidR="00350E13" w:rsidRPr="00496291" w14:paraId="2FEC2376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6305DBCB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Садржај предмета</w:t>
            </w:r>
          </w:p>
          <w:p w14:paraId="72CDE06C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Теоријска настава</w:t>
            </w:r>
          </w:p>
          <w:p w14:paraId="5F277BBB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jc w:val="both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Начин управљања ризиком; управљање ризиком ; управљање ризиком преносом; управљање ризиком подјелом;управљање ризиком умањењем; управљање ризиком превентивом; у</w:t>
            </w:r>
            <w:r w:rsidRPr="00496291">
              <w:rPr>
                <w:sz w:val="20"/>
                <w:szCs w:val="20"/>
                <w:lang w:val="sr-Cyrl-BA"/>
              </w:rPr>
              <w:t xml:space="preserve">прављање ризиком </w:t>
            </w:r>
            <w:r w:rsidRPr="00496291">
              <w:rPr>
                <w:sz w:val="20"/>
                <w:szCs w:val="20"/>
              </w:rPr>
              <w:t>и</w:t>
            </w:r>
            <w:r w:rsidRPr="00496291">
              <w:rPr>
                <w:sz w:val="20"/>
                <w:szCs w:val="20"/>
                <w:lang w:val="sr-Cyrl-BA"/>
              </w:rPr>
              <w:t xml:space="preserve"> разумјевање ризика</w:t>
            </w:r>
            <w:r w:rsidRPr="00496291">
              <w:rPr>
                <w:sz w:val="20"/>
                <w:szCs w:val="20"/>
              </w:rPr>
              <w:t>; м</w:t>
            </w:r>
            <w:r w:rsidRPr="00496291">
              <w:rPr>
                <w:sz w:val="20"/>
                <w:szCs w:val="20"/>
                <w:lang w:val="sl-SI"/>
              </w:rPr>
              <w:t>огућности манипулисања од осигураника и процес управљања ризиком</w:t>
            </w:r>
            <w:r w:rsidRPr="00496291">
              <w:rPr>
                <w:sz w:val="20"/>
                <w:szCs w:val="20"/>
              </w:rPr>
              <w:t>; у</w:t>
            </w:r>
            <w:r w:rsidRPr="00496291">
              <w:rPr>
                <w:sz w:val="20"/>
                <w:szCs w:val="20"/>
                <w:lang w:val="sl-SI"/>
              </w:rPr>
              <w:t>твр</w:t>
            </w:r>
            <w:r w:rsidRPr="00496291">
              <w:rPr>
                <w:sz w:val="20"/>
                <w:szCs w:val="20"/>
                <w:lang w:val="sr-Latn-CS"/>
              </w:rPr>
              <w:t>ђ</w:t>
            </w:r>
            <w:r w:rsidRPr="00496291">
              <w:rPr>
                <w:sz w:val="20"/>
                <w:szCs w:val="20"/>
                <w:lang w:val="sl-SI"/>
              </w:rPr>
              <w:t>ивање циљева, идентификација и процјена ризика</w:t>
            </w:r>
            <w:r w:rsidRPr="00496291">
              <w:rPr>
                <w:sz w:val="20"/>
                <w:szCs w:val="20"/>
              </w:rPr>
              <w:t>; н</w:t>
            </w:r>
            <w:r w:rsidRPr="00496291">
              <w:rPr>
                <w:sz w:val="20"/>
                <w:szCs w:val="20"/>
                <w:lang w:val="sl-SI"/>
              </w:rPr>
              <w:t>ачела управљања ризиком</w:t>
            </w:r>
            <w:r w:rsidRPr="00496291">
              <w:rPr>
                <w:sz w:val="20"/>
                <w:szCs w:val="20"/>
              </w:rPr>
              <w:t>; м</w:t>
            </w:r>
            <w:r w:rsidRPr="00496291">
              <w:rPr>
                <w:sz w:val="20"/>
                <w:szCs w:val="20"/>
                <w:lang w:val="sl-SI"/>
              </w:rPr>
              <w:t>огућност случајности</w:t>
            </w:r>
            <w:r w:rsidRPr="00496291">
              <w:rPr>
                <w:sz w:val="20"/>
                <w:szCs w:val="20"/>
              </w:rPr>
              <w:t>;  п</w:t>
            </w:r>
            <w:r w:rsidRPr="00496291">
              <w:rPr>
                <w:sz w:val="20"/>
                <w:szCs w:val="20"/>
                <w:lang w:val="sl-SI"/>
              </w:rPr>
              <w:t>равне претпоставке за осигурање</w:t>
            </w:r>
            <w:r w:rsidRPr="00496291">
              <w:rPr>
                <w:sz w:val="20"/>
                <w:szCs w:val="20"/>
              </w:rPr>
              <w:t>; р</w:t>
            </w:r>
            <w:r w:rsidRPr="00496291">
              <w:rPr>
                <w:sz w:val="20"/>
                <w:szCs w:val="20"/>
                <w:lang w:val="sl-SI"/>
              </w:rPr>
              <w:t>азвијеност осигурања</w:t>
            </w:r>
            <w:r w:rsidRPr="00496291">
              <w:rPr>
                <w:sz w:val="20"/>
                <w:szCs w:val="20"/>
              </w:rPr>
              <w:t>; ризици у банкарству; тржишни ризици</w:t>
            </w:r>
          </w:p>
          <w:p w14:paraId="08C28F60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 xml:space="preserve">Практична настава </w:t>
            </w:r>
          </w:p>
          <w:p w14:paraId="2B031292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Вежбе обухватају припрему, израду и одбрану семинарског рада из тематских области обухваћених теоријском наставом.</w:t>
            </w:r>
          </w:p>
        </w:tc>
      </w:tr>
      <w:tr w:rsidR="00350E13" w:rsidRPr="00496291" w14:paraId="0D72651C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1193718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Литература </w:t>
            </w:r>
          </w:p>
          <w:p w14:paraId="0F63434D" w14:textId="77777777" w:rsidR="00350E13" w:rsidRPr="00496291" w:rsidRDefault="00350E13" w:rsidP="00C107A9">
            <w:pPr>
              <w:tabs>
                <w:tab w:val="left" w:pos="7531"/>
              </w:tabs>
              <w:rPr>
                <w:sz w:val="20"/>
                <w:szCs w:val="20"/>
                <w:lang w:val="sr-Cyrl-BA"/>
              </w:rPr>
            </w:pPr>
            <w:r w:rsidRPr="00496291">
              <w:rPr>
                <w:sz w:val="20"/>
                <w:szCs w:val="20"/>
                <w:lang w:val="sr-Latn-CS"/>
              </w:rPr>
              <w:t>1.Ме</w:t>
            </w:r>
            <w:r w:rsidRPr="00496291">
              <w:rPr>
                <w:sz w:val="20"/>
                <w:szCs w:val="20"/>
              </w:rPr>
              <w:t>ђ</w:t>
            </w:r>
            <w:r w:rsidRPr="00496291">
              <w:rPr>
                <w:sz w:val="20"/>
                <w:szCs w:val="20"/>
                <w:lang w:val="sr-Latn-CS"/>
              </w:rPr>
              <w:t>ународнистандардиисаоп</w:t>
            </w:r>
            <w:r w:rsidRPr="00496291">
              <w:rPr>
                <w:sz w:val="20"/>
                <w:szCs w:val="20"/>
              </w:rPr>
              <w:t>ш</w:t>
            </w:r>
            <w:r w:rsidRPr="00496291">
              <w:rPr>
                <w:sz w:val="20"/>
                <w:szCs w:val="20"/>
                <w:lang w:val="sr-Latn-CS"/>
              </w:rPr>
              <w:t>тењаревизије</w:t>
            </w:r>
            <w:r w:rsidRPr="00496291">
              <w:rPr>
                <w:sz w:val="20"/>
                <w:szCs w:val="20"/>
              </w:rPr>
              <w:t xml:space="preserve">, </w:t>
            </w:r>
            <w:r w:rsidRPr="00496291">
              <w:rPr>
                <w:sz w:val="20"/>
                <w:szCs w:val="20"/>
                <w:lang w:val="sr-Latn-CS"/>
              </w:rPr>
              <w:t>уверавањаиетике</w:t>
            </w:r>
            <w:r w:rsidRPr="00496291">
              <w:rPr>
                <w:sz w:val="20"/>
                <w:szCs w:val="20"/>
              </w:rPr>
              <w:t xml:space="preserve">, </w:t>
            </w:r>
            <w:r w:rsidRPr="00496291">
              <w:rPr>
                <w:sz w:val="20"/>
                <w:szCs w:val="20"/>
                <w:lang w:val="sr-Latn-CS"/>
              </w:rPr>
              <w:t>преводсаенглеског</w:t>
            </w:r>
            <w:r w:rsidRPr="00496291">
              <w:rPr>
                <w:sz w:val="20"/>
                <w:szCs w:val="20"/>
              </w:rPr>
              <w:t xml:space="preserve">, </w:t>
            </w:r>
            <w:r w:rsidRPr="00496291">
              <w:rPr>
                <w:sz w:val="20"/>
                <w:szCs w:val="20"/>
                <w:lang w:val="sr-Latn-CS"/>
              </w:rPr>
              <w:t>Савезра</w:t>
            </w:r>
            <w:r w:rsidRPr="00496291">
              <w:rPr>
                <w:sz w:val="20"/>
                <w:szCs w:val="20"/>
              </w:rPr>
              <w:t>ч</w:t>
            </w:r>
            <w:r w:rsidRPr="00496291">
              <w:rPr>
                <w:sz w:val="20"/>
                <w:szCs w:val="20"/>
                <w:lang w:val="sr-Latn-CS"/>
              </w:rPr>
              <w:t>уново</w:t>
            </w:r>
            <w:r w:rsidRPr="00496291">
              <w:rPr>
                <w:sz w:val="20"/>
                <w:szCs w:val="20"/>
              </w:rPr>
              <w:t>ђ</w:t>
            </w:r>
            <w:r w:rsidRPr="00496291">
              <w:rPr>
                <w:sz w:val="20"/>
                <w:szCs w:val="20"/>
                <w:lang w:val="sr-Latn-CS"/>
              </w:rPr>
              <w:t>аиревизораСрбије</w:t>
            </w:r>
            <w:r w:rsidRPr="00496291">
              <w:rPr>
                <w:sz w:val="20"/>
                <w:szCs w:val="20"/>
              </w:rPr>
              <w:t xml:space="preserve">, </w:t>
            </w:r>
            <w:r w:rsidRPr="00496291">
              <w:rPr>
                <w:sz w:val="20"/>
                <w:szCs w:val="20"/>
                <w:lang w:val="sr-Latn-CS"/>
              </w:rPr>
              <w:t>Београд</w:t>
            </w:r>
            <w:r w:rsidRPr="00496291">
              <w:rPr>
                <w:sz w:val="20"/>
                <w:szCs w:val="20"/>
              </w:rPr>
              <w:t xml:space="preserve"> 2004., </w:t>
            </w:r>
          </w:p>
          <w:p w14:paraId="6E19A18F" w14:textId="77777777" w:rsidR="00350E13" w:rsidRPr="00496291" w:rsidRDefault="00350E13" w:rsidP="00C107A9">
            <w:pPr>
              <w:tabs>
                <w:tab w:val="left" w:pos="7531"/>
              </w:tabs>
              <w:rPr>
                <w:sz w:val="20"/>
                <w:szCs w:val="20"/>
                <w:lang w:val="sr-Latn-CS"/>
              </w:rPr>
            </w:pPr>
            <w:r w:rsidRPr="00496291">
              <w:rPr>
                <w:sz w:val="20"/>
                <w:szCs w:val="20"/>
                <w:lang w:val="sr-Cyrl-BA"/>
              </w:rPr>
              <w:t xml:space="preserve"> 2.</w:t>
            </w:r>
            <w:r w:rsidRPr="00496291">
              <w:rPr>
                <w:rStyle w:val="Strong"/>
                <w:sz w:val="20"/>
                <w:szCs w:val="20"/>
                <w:lang w:val="sr-Latn-CS"/>
              </w:rPr>
              <w:t>Милојеви</w:t>
            </w:r>
            <w:r w:rsidRPr="00496291">
              <w:rPr>
                <w:rStyle w:val="Strong"/>
                <w:sz w:val="20"/>
                <w:szCs w:val="20"/>
              </w:rPr>
              <w:t xml:space="preserve">ћ, </w:t>
            </w:r>
            <w:r w:rsidRPr="00496291">
              <w:rPr>
                <w:rStyle w:val="Strong"/>
                <w:sz w:val="20"/>
                <w:szCs w:val="20"/>
                <w:lang w:val="sr-Latn-CS"/>
              </w:rPr>
              <w:t>Д</w:t>
            </w:r>
            <w:r w:rsidRPr="00496291">
              <w:rPr>
                <w:rStyle w:val="Strong"/>
                <w:sz w:val="20"/>
                <w:szCs w:val="20"/>
              </w:rPr>
              <w:t>.</w:t>
            </w:r>
            <w:r w:rsidRPr="00496291">
              <w:rPr>
                <w:sz w:val="20"/>
                <w:szCs w:val="20"/>
              </w:rPr>
              <w:t xml:space="preserve">, </w:t>
            </w:r>
            <w:r w:rsidRPr="00496291">
              <w:rPr>
                <w:rStyle w:val="Emphasis"/>
                <w:sz w:val="20"/>
                <w:szCs w:val="20"/>
                <w:lang w:val="sr-Latn-CS"/>
              </w:rPr>
              <w:t>Ревизијафинансијскихизве</w:t>
            </w:r>
            <w:r w:rsidRPr="00496291">
              <w:rPr>
                <w:rStyle w:val="Emphasis"/>
                <w:sz w:val="20"/>
                <w:szCs w:val="20"/>
              </w:rPr>
              <w:t>ш</w:t>
            </w:r>
            <w:r w:rsidRPr="00496291">
              <w:rPr>
                <w:rStyle w:val="Emphasis"/>
                <w:sz w:val="20"/>
                <w:szCs w:val="20"/>
                <w:lang w:val="sr-Latn-CS"/>
              </w:rPr>
              <w:t>таја</w:t>
            </w:r>
            <w:r w:rsidRPr="00496291">
              <w:rPr>
                <w:sz w:val="20"/>
                <w:szCs w:val="20"/>
              </w:rPr>
              <w:t xml:space="preserve">, </w:t>
            </w:r>
            <w:r w:rsidRPr="00496291">
              <w:rPr>
                <w:sz w:val="20"/>
                <w:szCs w:val="20"/>
                <w:lang w:val="sr-Latn-CS"/>
              </w:rPr>
              <w:t>Београд</w:t>
            </w:r>
            <w:r w:rsidRPr="00496291">
              <w:rPr>
                <w:sz w:val="20"/>
                <w:szCs w:val="20"/>
              </w:rPr>
              <w:t xml:space="preserve"> 2006. Ревизија финансијских извештаја банака (Саопштење о међународној пракси ревизије 1005), </w:t>
            </w:r>
          </w:p>
          <w:p w14:paraId="6857DAD1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  <w:lang w:val="sr-Latn-CS"/>
              </w:rPr>
              <w:t>3.Ме</w:t>
            </w:r>
            <w:r w:rsidRPr="00496291">
              <w:rPr>
                <w:sz w:val="20"/>
                <w:szCs w:val="20"/>
              </w:rPr>
              <w:t>ђ</w:t>
            </w:r>
            <w:r w:rsidRPr="00496291">
              <w:rPr>
                <w:sz w:val="20"/>
                <w:szCs w:val="20"/>
                <w:lang w:val="sr-Latn-CS"/>
              </w:rPr>
              <w:t>ународнистандардиисаоп</w:t>
            </w:r>
            <w:r w:rsidRPr="00496291">
              <w:rPr>
                <w:sz w:val="20"/>
                <w:szCs w:val="20"/>
              </w:rPr>
              <w:t>ш</w:t>
            </w:r>
            <w:r w:rsidRPr="00496291">
              <w:rPr>
                <w:sz w:val="20"/>
                <w:szCs w:val="20"/>
                <w:lang w:val="sr-Latn-CS"/>
              </w:rPr>
              <w:t>тењаревизије</w:t>
            </w:r>
            <w:r w:rsidRPr="00496291">
              <w:rPr>
                <w:sz w:val="20"/>
                <w:szCs w:val="20"/>
              </w:rPr>
              <w:t xml:space="preserve">, </w:t>
            </w:r>
            <w:r w:rsidRPr="00496291">
              <w:rPr>
                <w:sz w:val="20"/>
                <w:szCs w:val="20"/>
                <w:lang w:val="sr-Latn-CS"/>
              </w:rPr>
              <w:t>уверавањаиетике</w:t>
            </w:r>
            <w:r w:rsidRPr="00496291">
              <w:rPr>
                <w:sz w:val="20"/>
                <w:szCs w:val="20"/>
              </w:rPr>
              <w:t xml:space="preserve">, </w:t>
            </w:r>
            <w:r w:rsidRPr="00496291">
              <w:rPr>
                <w:sz w:val="20"/>
                <w:szCs w:val="20"/>
                <w:lang w:val="sr-Latn-CS"/>
              </w:rPr>
              <w:t>преводсаенглеског</w:t>
            </w:r>
            <w:r w:rsidRPr="00496291">
              <w:rPr>
                <w:sz w:val="20"/>
                <w:szCs w:val="20"/>
              </w:rPr>
              <w:t xml:space="preserve">, </w:t>
            </w:r>
            <w:r w:rsidRPr="00496291">
              <w:rPr>
                <w:sz w:val="20"/>
                <w:szCs w:val="20"/>
                <w:lang w:val="sr-Latn-CS"/>
              </w:rPr>
              <w:t>Савезра</w:t>
            </w:r>
            <w:r w:rsidRPr="00496291">
              <w:rPr>
                <w:sz w:val="20"/>
                <w:szCs w:val="20"/>
              </w:rPr>
              <w:t>ч</w:t>
            </w:r>
            <w:r w:rsidRPr="00496291">
              <w:rPr>
                <w:sz w:val="20"/>
                <w:szCs w:val="20"/>
                <w:lang w:val="sr-Latn-CS"/>
              </w:rPr>
              <w:t>уново</w:t>
            </w:r>
            <w:r w:rsidRPr="00496291">
              <w:rPr>
                <w:sz w:val="20"/>
                <w:szCs w:val="20"/>
              </w:rPr>
              <w:t>ђ</w:t>
            </w:r>
            <w:r w:rsidRPr="00496291">
              <w:rPr>
                <w:sz w:val="20"/>
                <w:szCs w:val="20"/>
                <w:lang w:val="sr-Latn-CS"/>
              </w:rPr>
              <w:t>аиревизораСрбије</w:t>
            </w:r>
            <w:r w:rsidRPr="00496291">
              <w:rPr>
                <w:sz w:val="20"/>
                <w:szCs w:val="20"/>
              </w:rPr>
              <w:t xml:space="preserve">, </w:t>
            </w:r>
            <w:r w:rsidRPr="00496291">
              <w:rPr>
                <w:sz w:val="20"/>
                <w:szCs w:val="20"/>
                <w:lang w:val="sr-Latn-CS"/>
              </w:rPr>
              <w:t>Београд</w:t>
            </w:r>
            <w:r w:rsidRPr="00496291">
              <w:rPr>
                <w:sz w:val="20"/>
                <w:szCs w:val="20"/>
              </w:rPr>
              <w:t xml:space="preserve"> 2004</w:t>
            </w:r>
          </w:p>
        </w:tc>
      </w:tr>
      <w:tr w:rsidR="00350E13" w:rsidRPr="00496291" w14:paraId="228209BF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789DAD33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496291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2999" w:type="dxa"/>
            <w:gridSpan w:val="2"/>
            <w:vAlign w:val="center"/>
          </w:tcPr>
          <w:p w14:paraId="540A690C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 xml:space="preserve">Теоријска настава:  </w:t>
            </w:r>
            <w:r w:rsidRPr="007B74E3">
              <w:rPr>
                <w:sz w:val="20"/>
                <w:szCs w:val="20"/>
              </w:rPr>
              <w:t>3</w:t>
            </w:r>
          </w:p>
        </w:tc>
        <w:tc>
          <w:tcPr>
            <w:tcW w:w="3161" w:type="dxa"/>
            <w:gridSpan w:val="2"/>
            <w:vAlign w:val="center"/>
          </w:tcPr>
          <w:p w14:paraId="2E6CE460" w14:textId="77777777" w:rsidR="00350E13" w:rsidRPr="007B74E3" w:rsidRDefault="00350E13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 xml:space="preserve">Практична настава:  </w:t>
            </w:r>
            <w:r w:rsidRPr="007B74E3">
              <w:rPr>
                <w:sz w:val="20"/>
                <w:szCs w:val="20"/>
              </w:rPr>
              <w:t>2</w:t>
            </w:r>
          </w:p>
        </w:tc>
      </w:tr>
      <w:tr w:rsidR="00350E13" w:rsidRPr="00496291" w14:paraId="47E26451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71BCBA2D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703F4FB9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Учење, консултације, допунски рад</w:t>
            </w:r>
          </w:p>
        </w:tc>
      </w:tr>
      <w:tr w:rsidR="00350E13" w:rsidRPr="00496291" w14:paraId="5A4A63FE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532F57DC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350E13" w:rsidRPr="00496291" w14:paraId="1A494539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72EAF5A4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b/>
                <w:i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5" w:type="dxa"/>
            <w:vAlign w:val="center"/>
          </w:tcPr>
          <w:p w14:paraId="3ADE83C6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  <w:p w14:paraId="05720BB0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033720BB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15" w:type="dxa"/>
            <w:vAlign w:val="center"/>
          </w:tcPr>
          <w:p w14:paraId="74EF457A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</w:tc>
      </w:tr>
      <w:tr w:rsidR="00350E13" w:rsidRPr="00496291" w14:paraId="45588811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07F1557B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5" w:type="dxa"/>
          </w:tcPr>
          <w:p w14:paraId="506904E2" w14:textId="77777777" w:rsidR="00350E13" w:rsidRPr="00496291" w:rsidRDefault="00350E13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0" w:type="dxa"/>
            <w:gridSpan w:val="2"/>
            <w:vAlign w:val="center"/>
          </w:tcPr>
          <w:p w14:paraId="67ED2A97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15" w:type="dxa"/>
            <w:vAlign w:val="center"/>
          </w:tcPr>
          <w:p w14:paraId="1087D08E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350E13" w:rsidRPr="00496291" w14:paraId="49A34852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7068BBA8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5" w:type="dxa"/>
          </w:tcPr>
          <w:p w14:paraId="7CF400CE" w14:textId="77777777" w:rsidR="00350E13" w:rsidRPr="00496291" w:rsidRDefault="00350E13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0" w:type="dxa"/>
            <w:gridSpan w:val="2"/>
            <w:vAlign w:val="center"/>
          </w:tcPr>
          <w:p w14:paraId="37CFEAE1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усмени испт</w:t>
            </w:r>
          </w:p>
        </w:tc>
        <w:tc>
          <w:tcPr>
            <w:tcW w:w="1215" w:type="dxa"/>
            <w:vAlign w:val="center"/>
          </w:tcPr>
          <w:p w14:paraId="3E727FF2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30</w:t>
            </w:r>
          </w:p>
        </w:tc>
      </w:tr>
      <w:tr w:rsidR="00350E13" w:rsidRPr="00496291" w14:paraId="0193093C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181A50BA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5" w:type="dxa"/>
          </w:tcPr>
          <w:p w14:paraId="4497A85E" w14:textId="77777777" w:rsidR="00350E13" w:rsidRPr="00496291" w:rsidRDefault="00350E13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4962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60" w:type="dxa"/>
            <w:gridSpan w:val="2"/>
            <w:vAlign w:val="center"/>
          </w:tcPr>
          <w:p w14:paraId="0922EBDA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15" w:type="dxa"/>
            <w:vAlign w:val="center"/>
          </w:tcPr>
          <w:p w14:paraId="1BBECB89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350E13" w:rsidRPr="00496291" w14:paraId="03B03094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00D5FAB3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семинар-и</w:t>
            </w:r>
          </w:p>
        </w:tc>
        <w:tc>
          <w:tcPr>
            <w:tcW w:w="1885" w:type="dxa"/>
          </w:tcPr>
          <w:p w14:paraId="2BFF4579" w14:textId="77777777" w:rsidR="00350E13" w:rsidRPr="00496291" w:rsidRDefault="00350E13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060" w:type="dxa"/>
            <w:gridSpan w:val="2"/>
            <w:vAlign w:val="center"/>
          </w:tcPr>
          <w:p w14:paraId="7B190AE1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0AC35C14" w14:textId="77777777" w:rsidR="00350E13" w:rsidRPr="00496291" w:rsidRDefault="00350E13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</w:tbl>
    <w:p w14:paraId="194451EB" w14:textId="77777777" w:rsidR="00734C0E" w:rsidRDefault="00734C0E"/>
    <w:sectPr w:rsidR="00734C0E" w:rsidSect="009F3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E13"/>
    <w:rsid w:val="001F3B76"/>
    <w:rsid w:val="00350E13"/>
    <w:rsid w:val="005F7E12"/>
    <w:rsid w:val="006001A0"/>
    <w:rsid w:val="00734C0E"/>
    <w:rsid w:val="00773C94"/>
    <w:rsid w:val="00780A47"/>
    <w:rsid w:val="009F355D"/>
    <w:rsid w:val="00A336E1"/>
    <w:rsid w:val="00D2742F"/>
    <w:rsid w:val="00E559D4"/>
    <w:rsid w:val="00F01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7E661"/>
  <w15:docId w15:val="{6BA0E335-ED5C-4365-A888-7305B7A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350E13"/>
    <w:rPr>
      <w:b/>
      <w:bCs/>
    </w:rPr>
  </w:style>
  <w:style w:type="character" w:styleId="Emphasis">
    <w:name w:val="Emphasis"/>
    <w:basedOn w:val="DefaultParagraphFont"/>
    <w:qFormat/>
    <w:rsid w:val="00350E13"/>
    <w:rPr>
      <w:i/>
      <w:iCs/>
    </w:rPr>
  </w:style>
  <w:style w:type="character" w:customStyle="1" w:styleId="tekststyle4">
    <w:name w:val="tekst style4"/>
    <w:basedOn w:val="DefaultParagraphFont"/>
    <w:rsid w:val="00350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7</cp:revision>
  <dcterms:created xsi:type="dcterms:W3CDTF">2020-10-19T13:30:00Z</dcterms:created>
  <dcterms:modified xsi:type="dcterms:W3CDTF">2025-07-03T10:33:00Z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a7710cbb-88f9-40a4-8981-c8e42fbc5d1f</vt:lpwstr>
  </property>
</Properties>
</file>